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0D" w:rsidRDefault="00A1000D" w:rsidP="00A1000D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</w:t>
      </w:r>
      <w:r w:rsidRPr="00A1000D">
        <w:rPr>
          <w:rFonts w:ascii="Times New Roman" w:hAnsi="Times New Roman" w:cs="Times New Roman"/>
          <w:b/>
          <w:sz w:val="30"/>
          <w:szCs w:val="30"/>
        </w:rPr>
        <w:t xml:space="preserve"> проведения районного этапа республиканского конкурса </w:t>
      </w:r>
    </w:p>
    <w:p w:rsidR="00A1000D" w:rsidRPr="00A1000D" w:rsidRDefault="00A1000D" w:rsidP="00A1000D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000D">
        <w:rPr>
          <w:rFonts w:ascii="Times New Roman" w:hAnsi="Times New Roman" w:cs="Times New Roman"/>
          <w:b/>
          <w:sz w:val="30"/>
          <w:szCs w:val="30"/>
        </w:rPr>
        <w:t>«Лучшие практики реализации образовательного проекта «Зеленые школы» в учреждениях образования»</w:t>
      </w:r>
    </w:p>
    <w:p w:rsidR="00A1000D" w:rsidRPr="00890C8E" w:rsidRDefault="00A1000D" w:rsidP="00A1000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1000D" w:rsidRPr="00A1000D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000D">
        <w:rPr>
          <w:rFonts w:ascii="Times New Roman" w:hAnsi="Times New Roman" w:cs="Times New Roman"/>
          <w:b/>
          <w:sz w:val="30"/>
          <w:szCs w:val="30"/>
        </w:rPr>
        <w:t>I. ОБЩИЕ ПОЛОЖЕНИЯ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1. Настоящие условия определяют порядок проведения </w:t>
      </w:r>
      <w:r>
        <w:rPr>
          <w:rFonts w:ascii="Times New Roman" w:hAnsi="Times New Roman" w:cs="Times New Roman"/>
          <w:sz w:val="30"/>
          <w:szCs w:val="30"/>
        </w:rPr>
        <w:t>районного этапа</w:t>
      </w:r>
      <w:r w:rsidRPr="00EC1C19">
        <w:rPr>
          <w:rFonts w:ascii="Times New Roman" w:hAnsi="Times New Roman" w:cs="Times New Roman"/>
          <w:sz w:val="30"/>
          <w:szCs w:val="30"/>
        </w:rPr>
        <w:t xml:space="preserve"> республиканского конкурса «Лучшие практики реализации образовательного п</w:t>
      </w:r>
      <w:bookmarkStart w:id="0" w:name="_GoBack"/>
      <w:bookmarkEnd w:id="0"/>
      <w:r w:rsidRPr="00EC1C19">
        <w:rPr>
          <w:rFonts w:ascii="Times New Roman" w:hAnsi="Times New Roman" w:cs="Times New Roman"/>
          <w:sz w:val="30"/>
          <w:szCs w:val="30"/>
        </w:rPr>
        <w:t>роекта «Зеленые школы» в учреждениях образования» (далее – конкурс) разработаны на основании условий проведения республиканского конкурса «Лучшие практики реализации образовательного проекта «Зеленые школы» в учреждениях образования» и определяют порядок проведения конкурса.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2. Цель конкурса: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выявление и распространение успешного опыта реализации образовательного проекта «Зеленые школы», совершенствование методической компетентности педагогических работников.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3. Задачи: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выявить эффективные практики реализации образовательного проекта «Зеленые школы»;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стимулировать методическую активность, развивать творческую инициативу педагогических работников по представлению опыта реализации образовательного проекта «Зеленые школы»;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стимулировать педагогических работников к совершенствованию деятельности по реализации образовательного проекта «Зеленые школы», развивать их профессиональный потенциал;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совершенствовать компетенции педагогических работников учреждений образования в области моделирования и проектирования системы работы по реализации образовательного проекта «Зеленые школы»;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содействовать поддержке талантливых и компетентных специалистов.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4. Организаторы конкурса: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учреждение образования «Республиканский центр экологии и краеведения»;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главное управление образования Гродненского областного исполнительного комитета;</w:t>
      </w:r>
    </w:p>
    <w:p w:rsidR="00A1000D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учреждение образования «Гродненский государственный областной эколого-биологический центр детей и молодежи»</w:t>
      </w:r>
    </w:p>
    <w:p w:rsidR="00A1000D" w:rsidRDefault="00A1000D" w:rsidP="00EF29FB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районном уровне: Центр </w:t>
      </w:r>
      <w:r w:rsidR="00EF29FB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</w:rPr>
        <w:t>детей и молодежи «ДАР»</w:t>
      </w:r>
      <w:r w:rsidR="00EF29FB">
        <w:rPr>
          <w:rFonts w:ascii="Times New Roman" w:hAnsi="Times New Roman" w:cs="Times New Roman"/>
          <w:sz w:val="30"/>
          <w:szCs w:val="30"/>
        </w:rPr>
        <w:t>.</w:t>
      </w:r>
    </w:p>
    <w:p w:rsidR="00EF29FB" w:rsidRPr="00EC1C19" w:rsidRDefault="00EF29FB" w:rsidP="00EF29FB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1000D" w:rsidRPr="00A1000D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000D">
        <w:rPr>
          <w:rFonts w:ascii="Times New Roman" w:hAnsi="Times New Roman" w:cs="Times New Roman"/>
          <w:b/>
          <w:sz w:val="30"/>
          <w:szCs w:val="30"/>
        </w:rPr>
        <w:lastRenderedPageBreak/>
        <w:t>II.УЧАСТНИКИ КОНКУРСА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В конкурсе принимают участие руководящие и педагогические работники учреждений дошкольного образования, учреждений общего среднего, профессионально-технического, среднего специального образования, учреждений дополнительного образования детей и молодежи.</w:t>
      </w:r>
    </w:p>
    <w:p w:rsidR="00A1000D" w:rsidRPr="00A1000D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000D">
        <w:rPr>
          <w:rFonts w:ascii="Times New Roman" w:hAnsi="Times New Roman" w:cs="Times New Roman"/>
          <w:b/>
          <w:sz w:val="30"/>
          <w:szCs w:val="30"/>
        </w:rPr>
        <w:t>III. ПОРЯДОК ОРГАНИЗАЦИИ И ПРОВЕДЕНИЯ КОНКУРСА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1. Для подготовки и проведения конкурса создаются районные, областные организационные комитеты (далее - оргкомитет).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1" w:name="bookmark6"/>
      <w:bookmarkEnd w:id="1"/>
      <w:r w:rsidRPr="00EC1C19">
        <w:rPr>
          <w:rFonts w:ascii="Times New Roman" w:hAnsi="Times New Roman" w:cs="Times New Roman"/>
          <w:sz w:val="30"/>
          <w:szCs w:val="30"/>
        </w:rPr>
        <w:t xml:space="preserve">2. </w:t>
      </w:r>
      <w:r w:rsidR="00A420F0">
        <w:rPr>
          <w:rFonts w:ascii="Times New Roman" w:hAnsi="Times New Roman" w:cs="Times New Roman"/>
          <w:sz w:val="30"/>
          <w:szCs w:val="30"/>
        </w:rPr>
        <w:t>Районный</w:t>
      </w:r>
      <w:r w:rsidRPr="00EC1C19">
        <w:rPr>
          <w:rFonts w:ascii="Times New Roman" w:hAnsi="Times New Roman" w:cs="Times New Roman"/>
          <w:sz w:val="30"/>
          <w:szCs w:val="30"/>
        </w:rPr>
        <w:t xml:space="preserve"> оргкомитет: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277817" w:rsidRPr="00277817">
        <w:rPr>
          <w:rFonts w:ascii="Times New Roman" w:hAnsi="Times New Roman" w:cs="Times New Roman"/>
          <w:sz w:val="30"/>
          <w:szCs w:val="30"/>
        </w:rPr>
        <w:t>учреждени</w:t>
      </w:r>
      <w:r w:rsidR="00277817">
        <w:rPr>
          <w:rFonts w:ascii="Times New Roman" w:hAnsi="Times New Roman" w:cs="Times New Roman"/>
          <w:sz w:val="30"/>
          <w:szCs w:val="30"/>
        </w:rPr>
        <w:t>я</w:t>
      </w:r>
      <w:r w:rsidR="00277817" w:rsidRPr="00277817">
        <w:rPr>
          <w:rFonts w:ascii="Times New Roman" w:hAnsi="Times New Roman" w:cs="Times New Roman"/>
          <w:sz w:val="30"/>
          <w:szCs w:val="30"/>
        </w:rPr>
        <w:t xml:space="preserve"> дошкольного образования, учреждени</w:t>
      </w:r>
      <w:r w:rsidR="00277817">
        <w:rPr>
          <w:rFonts w:ascii="Times New Roman" w:hAnsi="Times New Roman" w:cs="Times New Roman"/>
          <w:sz w:val="30"/>
          <w:szCs w:val="30"/>
        </w:rPr>
        <w:t>я</w:t>
      </w:r>
      <w:r w:rsidR="00277817" w:rsidRPr="00277817">
        <w:rPr>
          <w:rFonts w:ascii="Times New Roman" w:hAnsi="Times New Roman" w:cs="Times New Roman"/>
          <w:sz w:val="30"/>
          <w:szCs w:val="30"/>
        </w:rPr>
        <w:t xml:space="preserve"> общего среднего, учреждени</w:t>
      </w:r>
      <w:r w:rsidR="00277817">
        <w:rPr>
          <w:rFonts w:ascii="Times New Roman" w:hAnsi="Times New Roman" w:cs="Times New Roman"/>
          <w:sz w:val="30"/>
          <w:szCs w:val="30"/>
        </w:rPr>
        <w:t>е</w:t>
      </w:r>
      <w:r w:rsidR="00277817" w:rsidRPr="00277817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 </w:t>
      </w:r>
      <w:r w:rsidRPr="00EC1C19">
        <w:rPr>
          <w:rFonts w:ascii="Times New Roman" w:hAnsi="Times New Roman" w:cs="Times New Roman"/>
          <w:sz w:val="30"/>
          <w:szCs w:val="30"/>
        </w:rPr>
        <w:t>об условиях проведения конкурса и его итогах;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формирует и утверждает состав жюри </w:t>
      </w:r>
      <w:r w:rsidR="00277817">
        <w:rPr>
          <w:rFonts w:ascii="Times New Roman" w:hAnsi="Times New Roman" w:cs="Times New Roman"/>
          <w:sz w:val="30"/>
          <w:szCs w:val="30"/>
        </w:rPr>
        <w:t>районного</w:t>
      </w:r>
      <w:r w:rsidRPr="00EC1C19">
        <w:rPr>
          <w:rFonts w:ascii="Times New Roman" w:hAnsi="Times New Roman" w:cs="Times New Roman"/>
          <w:sz w:val="30"/>
          <w:szCs w:val="30"/>
        </w:rPr>
        <w:t xml:space="preserve"> этапа конкурса;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принимает материалы на </w:t>
      </w:r>
      <w:r w:rsidR="00277817">
        <w:rPr>
          <w:rFonts w:ascii="Times New Roman" w:hAnsi="Times New Roman" w:cs="Times New Roman"/>
          <w:sz w:val="30"/>
          <w:szCs w:val="30"/>
        </w:rPr>
        <w:t>районный</w:t>
      </w:r>
      <w:r w:rsidRPr="00EC1C19">
        <w:rPr>
          <w:rFonts w:ascii="Times New Roman" w:hAnsi="Times New Roman" w:cs="Times New Roman"/>
          <w:sz w:val="30"/>
          <w:szCs w:val="30"/>
        </w:rPr>
        <w:t xml:space="preserve"> этап конкурса и организует их оценку;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определяет на основании протокола заседания жюри результаты конкурса, </w:t>
      </w:r>
      <w:proofErr w:type="gramStart"/>
      <w:r w:rsidRPr="00EC1C19">
        <w:rPr>
          <w:rFonts w:ascii="Times New Roman" w:hAnsi="Times New Roman" w:cs="Times New Roman"/>
          <w:sz w:val="30"/>
          <w:szCs w:val="30"/>
        </w:rPr>
        <w:t>утверждает</w:t>
      </w:r>
      <w:proofErr w:type="gramEnd"/>
      <w:r w:rsidRPr="00EC1C19">
        <w:rPr>
          <w:rFonts w:ascii="Times New Roman" w:hAnsi="Times New Roman" w:cs="Times New Roman"/>
          <w:sz w:val="30"/>
          <w:szCs w:val="30"/>
        </w:rPr>
        <w:t xml:space="preserve"> итоги и </w:t>
      </w:r>
      <w:r w:rsidR="00A420F0">
        <w:rPr>
          <w:rFonts w:ascii="Times New Roman" w:hAnsi="Times New Roman" w:cs="Times New Roman"/>
          <w:sz w:val="30"/>
          <w:szCs w:val="30"/>
        </w:rPr>
        <w:t>отмечает</w:t>
      </w:r>
      <w:r w:rsidRPr="00EC1C19">
        <w:rPr>
          <w:rFonts w:ascii="Times New Roman" w:hAnsi="Times New Roman" w:cs="Times New Roman"/>
          <w:sz w:val="30"/>
          <w:szCs w:val="30"/>
        </w:rPr>
        <w:t xml:space="preserve"> победителей и призеров.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3. </w:t>
      </w:r>
      <w:r w:rsidR="008F7F2C">
        <w:rPr>
          <w:rFonts w:ascii="Times New Roman" w:hAnsi="Times New Roman" w:cs="Times New Roman"/>
          <w:sz w:val="30"/>
          <w:szCs w:val="30"/>
        </w:rPr>
        <w:t xml:space="preserve">Районный этап конкурса </w:t>
      </w:r>
      <w:r w:rsidRPr="00EC1C19">
        <w:rPr>
          <w:rFonts w:ascii="Times New Roman" w:hAnsi="Times New Roman" w:cs="Times New Roman"/>
          <w:sz w:val="30"/>
          <w:szCs w:val="30"/>
        </w:rPr>
        <w:t xml:space="preserve">проводится с января по </w:t>
      </w:r>
      <w:r w:rsidR="008F7F2C">
        <w:rPr>
          <w:rFonts w:ascii="Times New Roman" w:hAnsi="Times New Roman" w:cs="Times New Roman"/>
          <w:b/>
          <w:sz w:val="30"/>
          <w:szCs w:val="30"/>
        </w:rPr>
        <w:t>20 июня</w:t>
      </w:r>
      <w:r w:rsidRPr="00A1000D">
        <w:rPr>
          <w:rFonts w:ascii="Times New Roman" w:hAnsi="Times New Roman" w:cs="Times New Roman"/>
          <w:b/>
          <w:sz w:val="30"/>
          <w:szCs w:val="30"/>
        </w:rPr>
        <w:t xml:space="preserve"> 2024 года</w:t>
      </w:r>
      <w:bookmarkStart w:id="2" w:name="bookmark11"/>
      <w:bookmarkEnd w:id="2"/>
      <w:r w:rsidR="008F7F2C">
        <w:rPr>
          <w:rFonts w:ascii="Times New Roman" w:hAnsi="Times New Roman" w:cs="Times New Roman"/>
          <w:sz w:val="30"/>
          <w:szCs w:val="30"/>
        </w:rPr>
        <w:t>.</w:t>
      </w:r>
    </w:p>
    <w:p w:rsidR="00A1000D" w:rsidRPr="00A1000D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1000D">
        <w:rPr>
          <w:rFonts w:ascii="Times New Roman" w:hAnsi="Times New Roman" w:cs="Times New Roman"/>
          <w:sz w:val="30"/>
          <w:szCs w:val="30"/>
        </w:rPr>
        <w:t>4. Номинации конкурса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4.1. Номинация </w:t>
      </w:r>
      <w:r w:rsidRPr="00CC1DB4">
        <w:rPr>
          <w:rFonts w:ascii="Times New Roman" w:hAnsi="Times New Roman" w:cs="Times New Roman"/>
          <w:b/>
          <w:sz w:val="30"/>
          <w:szCs w:val="30"/>
        </w:rPr>
        <w:t>«Экологический проект»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Для участия в номинации предоставляется проект, реализованный (реализующийся) в учреждении образования по одному или нескольким направлениям образовательного проекта «Зеленые школы».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Структура проекта: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титульный лист (согласно п. 6);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паспорт проекта (приложение 1);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список литературы;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приложения (могут содержать: методические разработки; структуру раздаточных материалов; тематику/ примерную структуру/ тираж печатных материалов; перечень/ структуру создаваемых интернет- ресурсов; примерную структуру/ объем/ методику/ инструментарий/ исследования; тематику/ примерную программу конференций/ круглых столов).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Критерии оценки проектов в номинации: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актуальность;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оригинальность, новизна;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содержания;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оформления.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3" w:name="bookmark14"/>
      <w:bookmarkEnd w:id="3"/>
      <w:r w:rsidRPr="00EC1C19">
        <w:rPr>
          <w:rFonts w:ascii="Times New Roman" w:hAnsi="Times New Roman" w:cs="Times New Roman"/>
          <w:sz w:val="30"/>
          <w:szCs w:val="30"/>
        </w:rPr>
        <w:t xml:space="preserve">4.2 Номинация </w:t>
      </w:r>
      <w:r w:rsidRPr="00CC1DB4">
        <w:rPr>
          <w:rFonts w:ascii="Times New Roman" w:hAnsi="Times New Roman" w:cs="Times New Roman"/>
          <w:b/>
          <w:sz w:val="30"/>
          <w:szCs w:val="30"/>
        </w:rPr>
        <w:t>«Модель экологического воспитания»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Для участия в номинации предоставляется разработка модели (системы работы) экологического воспитания в учреждении образования в условиях реализации образовательного проекта «Зелёные школы».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lastRenderedPageBreak/>
        <w:t>Структура модели: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титульный лист (согласно п.6);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пояснительная записка (актуальность, новизна, цель, задачи);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основная часть (раскрытие содержания компонентов модели (системы работы));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заключение (показатели эффективности данной модели, перспективы реализации);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приложения (по необходимости);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список литературы.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Критерии оценки модели в номинации: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актуальность;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оригинальность, новизна;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полнота описания компонентов модели;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содержания;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оформления.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4" w:name="bookmark15"/>
      <w:bookmarkEnd w:id="4"/>
      <w:r w:rsidRPr="00EC1C19">
        <w:rPr>
          <w:rFonts w:ascii="Times New Roman" w:hAnsi="Times New Roman" w:cs="Times New Roman"/>
          <w:sz w:val="30"/>
          <w:szCs w:val="30"/>
        </w:rPr>
        <w:t xml:space="preserve">4.3.Номинация </w:t>
      </w:r>
      <w:r w:rsidRPr="00CC1DB4">
        <w:rPr>
          <w:rFonts w:ascii="Times New Roman" w:hAnsi="Times New Roman" w:cs="Times New Roman"/>
          <w:b/>
          <w:sz w:val="30"/>
          <w:szCs w:val="30"/>
        </w:rPr>
        <w:t>«Экологический журнал»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Для участия в номинации предоставляется журнал, содержащий краткое описание жизни и деятельности учащихся в условиях реализации образовательного проекта «Зеленые школы».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Критерии оценки журнала в номинации: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полнота раскрытия темы (соответствие материалов журнала тематике образовательного проекта «Зеленые школы», последовательность раскрытия темы);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оригинальность названия;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оригинальность рубрик журнала (жанровое разнообразие текстов в рамках публицистического стиля (заметки, очерки, эссе, интервью и т.д.));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изложения содержания;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общая грамотность;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качество оформления.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5" w:name="bookmark16"/>
      <w:bookmarkEnd w:id="5"/>
      <w:r w:rsidRPr="00EC1C19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Pr="00F8205E">
        <w:rPr>
          <w:rFonts w:ascii="Times New Roman" w:hAnsi="Times New Roman" w:cs="Times New Roman"/>
          <w:sz w:val="30"/>
          <w:szCs w:val="30"/>
          <w:u w:val="single"/>
        </w:rPr>
        <w:t>Для участия в районном этапе конкурса</w:t>
      </w:r>
      <w:r>
        <w:rPr>
          <w:rFonts w:ascii="Times New Roman" w:hAnsi="Times New Roman" w:cs="Times New Roman"/>
          <w:sz w:val="30"/>
          <w:szCs w:val="30"/>
        </w:rPr>
        <w:t xml:space="preserve"> в адрес районного</w:t>
      </w:r>
      <w:r w:rsidRPr="00EC1C19">
        <w:rPr>
          <w:rFonts w:ascii="Times New Roman" w:hAnsi="Times New Roman" w:cs="Times New Roman"/>
          <w:sz w:val="30"/>
          <w:szCs w:val="30"/>
        </w:rPr>
        <w:t xml:space="preserve"> оргкомитета (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EC1C19">
        <w:rPr>
          <w:rFonts w:ascii="Times New Roman" w:hAnsi="Times New Roman" w:cs="Times New Roman"/>
          <w:sz w:val="30"/>
          <w:szCs w:val="30"/>
        </w:rPr>
        <w:t>ентр</w:t>
      </w:r>
      <w:r>
        <w:rPr>
          <w:rFonts w:ascii="Times New Roman" w:hAnsi="Times New Roman" w:cs="Times New Roman"/>
          <w:sz w:val="30"/>
          <w:szCs w:val="30"/>
        </w:rPr>
        <w:t xml:space="preserve"> творчества</w:t>
      </w:r>
      <w:r w:rsidRPr="00EC1C19">
        <w:rPr>
          <w:rFonts w:ascii="Times New Roman" w:hAnsi="Times New Roman" w:cs="Times New Roman"/>
          <w:sz w:val="30"/>
          <w:szCs w:val="30"/>
        </w:rPr>
        <w:t xml:space="preserve"> детей и молодежи</w:t>
      </w:r>
      <w:r>
        <w:rPr>
          <w:rFonts w:ascii="Times New Roman" w:hAnsi="Times New Roman" w:cs="Times New Roman"/>
          <w:sz w:val="30"/>
          <w:szCs w:val="30"/>
        </w:rPr>
        <w:t xml:space="preserve"> «ДАР» (г. Новогрудок, ул. Красноармейская, 1</w:t>
      </w:r>
      <w:r w:rsidRPr="00EC1C19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C74A90">
        <w:rPr>
          <w:rFonts w:ascii="Times New Roman" w:hAnsi="Times New Roman" w:cs="Times New Roman"/>
          <w:b/>
          <w:sz w:val="30"/>
          <w:szCs w:val="30"/>
        </w:rPr>
        <w:t>20 июня</w:t>
      </w:r>
      <w:r w:rsidR="00F8205E">
        <w:rPr>
          <w:rFonts w:ascii="Times New Roman" w:hAnsi="Times New Roman" w:cs="Times New Roman"/>
          <w:b/>
          <w:sz w:val="30"/>
          <w:szCs w:val="30"/>
        </w:rPr>
        <w:t xml:space="preserve"> 2024 </w:t>
      </w:r>
      <w:r w:rsidRPr="00F8205E">
        <w:rPr>
          <w:rFonts w:ascii="Times New Roman" w:hAnsi="Times New Roman" w:cs="Times New Roman"/>
          <w:b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 w:rsidRPr="00EC1C19">
        <w:rPr>
          <w:rFonts w:ascii="Times New Roman" w:hAnsi="Times New Roman" w:cs="Times New Roman"/>
          <w:sz w:val="30"/>
          <w:szCs w:val="30"/>
        </w:rPr>
        <w:t xml:space="preserve"> необходимо предоставить следующие материалы:</w:t>
      </w:r>
      <w:proofErr w:type="gramEnd"/>
    </w:p>
    <w:p w:rsidR="00A1000D" w:rsidRPr="00EC1C19" w:rsidRDefault="00DF0B74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A1000D" w:rsidRPr="00EC1C19">
        <w:rPr>
          <w:rFonts w:ascii="Times New Roman" w:hAnsi="Times New Roman" w:cs="Times New Roman"/>
          <w:sz w:val="30"/>
          <w:szCs w:val="30"/>
        </w:rPr>
        <w:t xml:space="preserve">аявку (приложение 2) и </w:t>
      </w:r>
      <w:r>
        <w:rPr>
          <w:rFonts w:ascii="Times New Roman" w:hAnsi="Times New Roman" w:cs="Times New Roman"/>
          <w:sz w:val="30"/>
          <w:szCs w:val="30"/>
        </w:rPr>
        <w:t xml:space="preserve">конкурсные материалы в электронном формате на адрес </w:t>
      </w:r>
      <w:hyperlink r:id="rId7" w:history="1">
        <w:r w:rsidRPr="00DF0B74">
          <w:rPr>
            <w:rStyle w:val="a7"/>
            <w:rFonts w:ascii="Times New Roman" w:hAnsi="Times New Roman" w:cs="Times New Roman"/>
            <w:sz w:val="28"/>
            <w:szCs w:val="28"/>
          </w:rPr>
          <w:t>zav.dopobrazovanie@mail.ru</w:t>
        </w:r>
      </w:hyperlink>
      <w:r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F8205E" w:rsidRPr="00650ADE">
        <w:rPr>
          <w:rFonts w:ascii="Times New Roman" w:hAnsi="Times New Roman" w:cs="Times New Roman"/>
          <w:sz w:val="30"/>
          <w:szCs w:val="30"/>
          <w:shd w:val="clear" w:color="auto" w:fill="FFFFFF"/>
        </w:rPr>
        <w:t>с пометкой «</w:t>
      </w:r>
      <w:r w:rsidR="00650ADE" w:rsidRPr="00650AD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Зелёные школы, </w:t>
      </w:r>
      <w:r w:rsidR="00BE65E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Никишина</w:t>
      </w:r>
      <w:r w:rsidR="00F8205E" w:rsidRPr="00650ADE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="00650ADE">
        <w:rPr>
          <w:rFonts w:ascii="Helvetica" w:hAnsi="Helvetica" w:cs="Helvetica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печатный вариант по адресу</w:t>
      </w:r>
      <w:r w:rsidR="00650ADE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.Н</w:t>
      </w:r>
      <w:proofErr w:type="gramEnd"/>
      <w:r>
        <w:rPr>
          <w:rFonts w:ascii="Times New Roman" w:hAnsi="Times New Roman" w:cs="Times New Roman"/>
          <w:sz w:val="30"/>
          <w:szCs w:val="30"/>
        </w:rPr>
        <w:t>овогрудок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50ADE">
        <w:rPr>
          <w:rFonts w:ascii="Times New Roman" w:hAnsi="Times New Roman" w:cs="Times New Roman"/>
          <w:sz w:val="30"/>
          <w:szCs w:val="30"/>
        </w:rPr>
        <w:t>ул. </w:t>
      </w:r>
      <w:r>
        <w:rPr>
          <w:rFonts w:ascii="Times New Roman" w:hAnsi="Times New Roman" w:cs="Times New Roman"/>
          <w:sz w:val="30"/>
          <w:szCs w:val="30"/>
        </w:rPr>
        <w:t xml:space="preserve">Красноармейская, </w:t>
      </w:r>
      <w:r w:rsidR="00650ADE">
        <w:rPr>
          <w:rFonts w:ascii="Times New Roman" w:hAnsi="Times New Roman" w:cs="Times New Roman"/>
          <w:sz w:val="30"/>
          <w:szCs w:val="30"/>
        </w:rPr>
        <w:t>д.</w:t>
      </w:r>
      <w:r>
        <w:rPr>
          <w:rFonts w:ascii="Times New Roman" w:hAnsi="Times New Roman" w:cs="Times New Roman"/>
          <w:sz w:val="30"/>
          <w:szCs w:val="30"/>
        </w:rPr>
        <w:t xml:space="preserve">1,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F84AFB">
        <w:rPr>
          <w:rFonts w:ascii="Times New Roman" w:hAnsi="Times New Roman" w:cs="Times New Roman"/>
          <w:sz w:val="30"/>
          <w:szCs w:val="30"/>
        </w:rPr>
        <w:t xml:space="preserve"> </w:t>
      </w:r>
      <w:r w:rsidR="00650ADE">
        <w:rPr>
          <w:rFonts w:ascii="Times New Roman" w:hAnsi="Times New Roman" w:cs="Times New Roman"/>
          <w:sz w:val="30"/>
          <w:szCs w:val="30"/>
        </w:rPr>
        <w:t>№</w:t>
      </w:r>
      <w:r w:rsidR="00F84AFB">
        <w:rPr>
          <w:rFonts w:ascii="Times New Roman" w:hAnsi="Times New Roman" w:cs="Times New Roman"/>
          <w:sz w:val="30"/>
          <w:szCs w:val="30"/>
        </w:rPr>
        <w:t>203.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На конкурс принимаются материалы, которые не представлялись на предыдущих конкурсах или содержание которых доработано в соответствии с современными требованиями.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6. Оформление конкурсных материалов.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lastRenderedPageBreak/>
        <w:t>Материалы обязательно должны содержать титульный лист с указанием: наименование вышестоящих органов образования (по подчиненности учреждения); полное наименование учреждения образования (согласно уставу); название конкурса, номинации, темы проекта / название модели / альманаха (журнала); информацию об авторе (-ах) материала (фамилия, имя, отчество, должность); населенный пункт и год написания работы.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Каждая конкурсная работа оформляется в соответствии со следующими техническими требованиями: формат – А4, шрифт – </w:t>
      </w:r>
      <w:proofErr w:type="spellStart"/>
      <w:r w:rsidRPr="00EC1C19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EC1C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C1C19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EC1C1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C1C19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EC1C19">
        <w:rPr>
          <w:rFonts w:ascii="Times New Roman" w:hAnsi="Times New Roman" w:cs="Times New Roman"/>
          <w:sz w:val="30"/>
          <w:szCs w:val="30"/>
        </w:rPr>
        <w:t>, размер – 14; поля справа – 10 мм, слева – 30 мм, сверху и снизу – 20 мм; нумерация страниц – снизу по центру.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6" w:name="bookmark18"/>
      <w:bookmarkEnd w:id="6"/>
      <w:r w:rsidRPr="00EC1C19">
        <w:rPr>
          <w:rFonts w:ascii="Times New Roman" w:hAnsi="Times New Roman" w:cs="Times New Roman"/>
          <w:sz w:val="30"/>
          <w:szCs w:val="30"/>
        </w:rPr>
        <w:t>7. При несоблюдении условий и порядка проведения конкурса, требований к оформлению конкурсных материалов работы к участию в конкурсе не допускаются.</w:t>
      </w:r>
    </w:p>
    <w:p w:rsidR="00A1000D" w:rsidRPr="00F84AFB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4AFB">
        <w:rPr>
          <w:rFonts w:ascii="Times New Roman" w:hAnsi="Times New Roman" w:cs="Times New Roman"/>
          <w:b/>
          <w:sz w:val="30"/>
          <w:szCs w:val="30"/>
        </w:rPr>
        <w:t>IV. ПОДВЕДЕНИЕ ИТОГОВ КОНКУРСА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Победители и призеры </w:t>
      </w:r>
      <w:r w:rsidR="00A81999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Pr="00EC1C19">
        <w:rPr>
          <w:rFonts w:ascii="Times New Roman" w:hAnsi="Times New Roman" w:cs="Times New Roman"/>
          <w:sz w:val="30"/>
          <w:szCs w:val="30"/>
        </w:rPr>
        <w:t>конкурса награждаются дипломами</w:t>
      </w:r>
      <w:r w:rsidR="00F84AFB">
        <w:rPr>
          <w:rFonts w:ascii="Times New Roman" w:hAnsi="Times New Roman" w:cs="Times New Roman"/>
          <w:sz w:val="30"/>
          <w:szCs w:val="30"/>
        </w:rPr>
        <w:t xml:space="preserve"> Центра </w:t>
      </w:r>
      <w:r w:rsidR="00A81999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="00F84AFB">
        <w:rPr>
          <w:rFonts w:ascii="Times New Roman" w:hAnsi="Times New Roman" w:cs="Times New Roman"/>
          <w:sz w:val="30"/>
          <w:szCs w:val="30"/>
        </w:rPr>
        <w:t xml:space="preserve"> детей и молодежи «ДАР».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 xml:space="preserve">Поступление конкурсных материалов на </w:t>
      </w:r>
      <w:r w:rsidR="006D1703">
        <w:rPr>
          <w:rFonts w:ascii="Times New Roman" w:hAnsi="Times New Roman" w:cs="Times New Roman"/>
          <w:sz w:val="30"/>
          <w:szCs w:val="30"/>
        </w:rPr>
        <w:t>районный</w:t>
      </w:r>
      <w:r w:rsidRPr="00EC1C19">
        <w:rPr>
          <w:rFonts w:ascii="Times New Roman" w:hAnsi="Times New Roman" w:cs="Times New Roman"/>
          <w:sz w:val="30"/>
          <w:szCs w:val="30"/>
        </w:rPr>
        <w:t xml:space="preserve"> этап конкурса будет рассматриваться как согласие автора (авторов) на их использование при проведении выставок, методических мероприятий, размещение на сайте и других информационных площадках.</w:t>
      </w:r>
    </w:p>
    <w:p w:rsidR="00A1000D" w:rsidRPr="00EC1C19" w:rsidRDefault="00A1000D" w:rsidP="00A1000D">
      <w:pPr>
        <w:pStyle w:val="a6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EC1C19">
        <w:rPr>
          <w:rFonts w:ascii="Times New Roman" w:hAnsi="Times New Roman" w:cs="Times New Roman"/>
          <w:sz w:val="30"/>
          <w:szCs w:val="30"/>
        </w:rPr>
        <w:t>Материалы, поступившие на конкурс, не рецензируются и не возвращаются авторам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1000D" w:rsidRPr="00022AD7" w:rsidRDefault="00A1000D" w:rsidP="00A1000D">
      <w:pPr>
        <w:jc w:val="both"/>
        <w:rPr>
          <w:rFonts w:ascii="Times New Roman" w:hAnsi="Times New Roman" w:cs="Times New Roman"/>
          <w:sz w:val="28"/>
          <w:szCs w:val="28"/>
        </w:rPr>
      </w:pPr>
      <w:r w:rsidRPr="00022AD7">
        <w:rPr>
          <w:rFonts w:ascii="Times New Roman" w:hAnsi="Times New Roman" w:cs="Times New Roman"/>
          <w:sz w:val="28"/>
          <w:szCs w:val="28"/>
        </w:rPr>
        <w:br w:type="page"/>
      </w:r>
    </w:p>
    <w:p w:rsidR="00A1000D" w:rsidRPr="00022AD7" w:rsidRDefault="00A1000D" w:rsidP="00A1000D">
      <w:pPr>
        <w:pStyle w:val="1"/>
        <w:spacing w:after="34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2A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A1000D" w:rsidRPr="00022AD7" w:rsidRDefault="00A1000D" w:rsidP="00A1000D">
      <w:pPr>
        <w:pStyle w:val="1"/>
        <w:spacing w:after="3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2AD7">
        <w:rPr>
          <w:rFonts w:ascii="Times New Roman" w:hAnsi="Times New Roman" w:cs="Times New Roman"/>
          <w:color w:val="000000"/>
          <w:sz w:val="28"/>
          <w:szCs w:val="28"/>
        </w:rPr>
        <w:t>Паспорт проекта в номинации «Экологический проект»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1982"/>
        <w:gridCol w:w="2410"/>
        <w:gridCol w:w="2558"/>
      </w:tblGrid>
      <w:tr w:rsidR="00A1000D" w:rsidRPr="00022AD7" w:rsidTr="007F44B6">
        <w:trPr>
          <w:trHeight w:hRule="exact" w:val="36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Ф.И.О руководителя проекта</w:t>
            </w:r>
          </w:p>
        </w:tc>
      </w:tr>
      <w:tr w:rsidR="00A1000D" w:rsidRPr="00022AD7" w:rsidTr="007F44B6">
        <w:trPr>
          <w:trHeight w:hRule="exact" w:val="355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адрес электронной почты (обязательно)</w:t>
            </w:r>
          </w:p>
        </w:tc>
      </w:tr>
      <w:tr w:rsidR="00A1000D" w:rsidRPr="00022AD7" w:rsidTr="007F44B6">
        <w:trPr>
          <w:trHeight w:hRule="exact" w:val="350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355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адрес персонального сайта (сайта проекта)</w:t>
            </w:r>
          </w:p>
        </w:tc>
      </w:tr>
      <w:tr w:rsidR="00A1000D" w:rsidRPr="00022AD7" w:rsidTr="007F44B6">
        <w:trPr>
          <w:trHeight w:hRule="exact" w:val="35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Название 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355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12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проекта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(краткое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проекта)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387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основная идея проекта, краткая информация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 о деятельности в рамках проекта (не более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2000 знаков, 500 слов), география проекта, сроки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его реализации, целевая аудитория</w:t>
            </w: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605"/>
                <w:tab w:val="left" w:pos="232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 проект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042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конкретная проблема(ы), на решение/снижение остроты которой(</w:t>
            </w:r>
            <w:proofErr w:type="spellStart"/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ых</w:t>
            </w:r>
            <w:proofErr w:type="spellEnd"/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 направлен проект (не более 2000 знаков)</w:t>
            </w: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Цель 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382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сформулируйте одну цель проекта</w:t>
            </w:r>
          </w:p>
          <w:p w:rsidR="00A1000D" w:rsidRPr="00022AD7" w:rsidRDefault="00A1000D" w:rsidP="007F44B6">
            <w:pPr>
              <w:pStyle w:val="a5"/>
              <w:tabs>
                <w:tab w:val="left" w:pos="970"/>
                <w:tab w:val="left" w:pos="2323"/>
                <w:tab w:val="left" w:pos="3374"/>
                <w:tab w:val="left" w:pos="530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должна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быть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конкретная,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измеримая,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достижимая, близкая автору и ограничена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во времени</w:t>
            </w: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E3516">
        <w:trPr>
          <w:trHeight w:hRule="exact" w:val="644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сформулируйте не более пяти задач, решение которых позволило достичь цели проекта</w:t>
            </w:r>
          </w:p>
        </w:tc>
      </w:tr>
      <w:tr w:rsidR="00A1000D" w:rsidRPr="00022AD7" w:rsidTr="007F44B6">
        <w:trPr>
          <w:trHeight w:hRule="exact" w:val="242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247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7.Деятельность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описание видов и направлений деятельности (мероприятия), которые были необходимы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для решения обозначенной проблемы и получения желаемых результатов проекта. Из этого раздела должно стать ясно, что сделано, кто осуществлял действия, как они осуществлялись, когда и в какой последовательности, какие ресурсы привлечены</w:t>
            </w:r>
          </w:p>
        </w:tc>
      </w:tr>
      <w:tr w:rsidR="00A1000D" w:rsidRPr="00022AD7" w:rsidTr="007F44B6">
        <w:trPr>
          <w:trHeight w:hRule="exact" w:val="7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Календарный план реализации проекта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04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245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36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00D" w:rsidRPr="00022AD7" w:rsidRDefault="00A1000D" w:rsidP="00A1000D">
      <w:pPr>
        <w:rPr>
          <w:rFonts w:ascii="Times New Roman" w:hAnsi="Times New Roman" w:cs="Times New Roman"/>
          <w:sz w:val="28"/>
          <w:szCs w:val="28"/>
        </w:rPr>
        <w:sectPr w:rsidR="00A1000D" w:rsidRPr="00022AD7">
          <w:headerReference w:type="default" r:id="rId8"/>
          <w:pgSz w:w="11900" w:h="16840"/>
          <w:pgMar w:top="1510" w:right="530" w:bottom="550" w:left="1577" w:header="0" w:footer="122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6950"/>
      </w:tblGrid>
      <w:tr w:rsidR="00A1000D" w:rsidRPr="00022AD7" w:rsidTr="007F44B6">
        <w:trPr>
          <w:trHeight w:hRule="exact" w:val="36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35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Команда проекта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171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перечисление должностей в проекте, их функции, привлекались ли к работе волонтеры, количество?</w:t>
            </w:r>
          </w:p>
        </w:tc>
      </w:tr>
      <w:tr w:rsidR="00A1000D" w:rsidRPr="00022AD7" w:rsidTr="007F44B6">
        <w:trPr>
          <w:trHeight w:hRule="exact" w:val="350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13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Партнеры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051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перечисление существующих партнеров и тех, кого привлекали к реализации проекта, в том числе государственные структуры</w:t>
            </w:r>
          </w:p>
        </w:tc>
      </w:tr>
      <w:tr w:rsidR="00A1000D" w:rsidRPr="00022AD7" w:rsidTr="007F44B6">
        <w:trPr>
          <w:trHeight w:hRule="exact" w:val="70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117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139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1771"/>
                <w:tab w:val="left" w:pos="4157"/>
                <w:tab w:val="left" w:pos="658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какие изменения произошли по итогам реализации проекта.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Перечисление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качественных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 количественных результатов проекта, показателей</w:t>
            </w:r>
          </w:p>
        </w:tc>
      </w:tr>
      <w:tr w:rsidR="00A1000D" w:rsidRPr="00022AD7" w:rsidTr="007F44B6">
        <w:trPr>
          <w:trHeight w:hRule="exact" w:val="70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Методы оценки результатов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E3516">
        <w:trPr>
          <w:trHeight w:hRule="exact" w:val="327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1939"/>
                <w:tab w:val="left" w:pos="4421"/>
                <w:tab w:val="right" w:pos="6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 достижении каких показателей можно считать реализацию проекта успешной. Как это оценить? Каким образом, по каким критериям оценивалась эффективность проекта. Какие данные собирались для оценки достижения цели и решения задач проекта, как анализировались и использовались эти данные. Необходимо привести критерии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оценки ожидаемых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результатов.</w:t>
            </w:r>
          </w:p>
          <w:p w:rsidR="00A1000D" w:rsidRPr="00022AD7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Каждому результату должны соответствовать качественные и/или количественные индикаторы оценки</w:t>
            </w:r>
          </w:p>
        </w:tc>
      </w:tr>
      <w:tr w:rsidR="00A1000D" w:rsidRPr="00022AD7" w:rsidTr="007F44B6">
        <w:trPr>
          <w:trHeight w:hRule="exact" w:val="69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83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022AD7" w:rsidTr="007F44B6">
        <w:trPr>
          <w:trHeight w:hRule="exact" w:val="7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00D" w:rsidRPr="00022AD7" w:rsidRDefault="00A1000D" w:rsidP="007F44B6">
            <w:pPr>
              <w:pStyle w:val="a5"/>
              <w:tabs>
                <w:tab w:val="left" w:pos="2222"/>
                <w:tab w:val="left" w:pos="4430"/>
                <w:tab w:val="left" w:pos="602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Перспективы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продолжения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2AD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завершения проекта</w:t>
            </w:r>
          </w:p>
        </w:tc>
      </w:tr>
    </w:tbl>
    <w:p w:rsidR="00A1000D" w:rsidRPr="00022AD7" w:rsidRDefault="00A1000D" w:rsidP="00A1000D">
      <w:pPr>
        <w:rPr>
          <w:rFonts w:ascii="Times New Roman" w:hAnsi="Times New Roman" w:cs="Times New Roman"/>
          <w:sz w:val="28"/>
          <w:szCs w:val="28"/>
        </w:rPr>
      </w:pPr>
    </w:p>
    <w:p w:rsidR="00A1000D" w:rsidRPr="00022AD7" w:rsidRDefault="00A1000D" w:rsidP="00A1000D">
      <w:pPr>
        <w:rPr>
          <w:rFonts w:ascii="Times New Roman" w:hAnsi="Times New Roman" w:cs="Times New Roman"/>
          <w:sz w:val="28"/>
          <w:szCs w:val="28"/>
        </w:rPr>
      </w:pPr>
    </w:p>
    <w:p w:rsidR="00A1000D" w:rsidRPr="00022AD7" w:rsidRDefault="00A1000D" w:rsidP="00A1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0D" w:rsidRDefault="00A1000D" w:rsidP="00A1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0D" w:rsidRDefault="00A1000D" w:rsidP="00A1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0D" w:rsidRPr="00022AD7" w:rsidRDefault="00A1000D" w:rsidP="00A10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00D" w:rsidRPr="00890C8E" w:rsidRDefault="00A1000D" w:rsidP="00A1000D">
      <w:pPr>
        <w:pStyle w:val="1"/>
        <w:spacing w:after="34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90C8E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A1000D" w:rsidRPr="00890C8E" w:rsidRDefault="00F84AFB" w:rsidP="00A1000D">
      <w:pPr>
        <w:pStyle w:val="1"/>
        <w:spacing w:after="3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="00A1000D" w:rsidRPr="00890C8E">
        <w:rPr>
          <w:rFonts w:ascii="Times New Roman" w:hAnsi="Times New Roman" w:cs="Times New Roman"/>
          <w:color w:val="000000"/>
          <w:sz w:val="28"/>
          <w:szCs w:val="28"/>
        </w:rPr>
        <w:t xml:space="preserve">аявка на участие в </w:t>
      </w:r>
      <w:r w:rsidR="005F1F0D">
        <w:rPr>
          <w:rFonts w:ascii="Times New Roman" w:hAnsi="Times New Roman" w:cs="Times New Roman"/>
          <w:color w:val="000000"/>
          <w:sz w:val="28"/>
          <w:szCs w:val="28"/>
        </w:rPr>
        <w:t>районном</w:t>
      </w:r>
      <w:r w:rsidR="00A1000D" w:rsidRPr="00890C8E">
        <w:rPr>
          <w:rFonts w:ascii="Times New Roman" w:hAnsi="Times New Roman" w:cs="Times New Roman"/>
          <w:color w:val="000000"/>
          <w:sz w:val="28"/>
          <w:szCs w:val="28"/>
        </w:rPr>
        <w:t xml:space="preserve"> этапе конкурса</w:t>
      </w:r>
    </w:p>
    <w:p w:rsidR="00A1000D" w:rsidRPr="00890C8E" w:rsidRDefault="005F1F0D" w:rsidP="00A1000D">
      <w:pPr>
        <w:pStyle w:val="1"/>
        <w:tabs>
          <w:tab w:val="left" w:leader="underscore" w:pos="8165"/>
        </w:tabs>
        <w:spacing w:after="3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ГУО</w:t>
      </w:r>
      <w:r w:rsidR="00A1000D" w:rsidRPr="00890C8E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Overlap w:val="never"/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560"/>
        <w:gridCol w:w="2837"/>
        <w:gridCol w:w="2270"/>
        <w:gridCol w:w="2414"/>
      </w:tblGrid>
      <w:tr w:rsidR="00A1000D" w:rsidRPr="00890C8E" w:rsidTr="00F84AFB">
        <w:trPr>
          <w:trHeight w:hRule="exact" w:val="1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материала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pStyle w:val="a5"/>
              <w:tabs>
                <w:tab w:val="left" w:pos="211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разработчика (разработчиков) полностью, должность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 (полное название учреждения)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0D" w:rsidRPr="00890C8E" w:rsidRDefault="00A1000D" w:rsidP="00F84AFB">
            <w:pPr>
              <w:pStyle w:val="a5"/>
              <w:tabs>
                <w:tab w:val="left" w:pos="205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spellStart"/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разработчика </w:t>
            </w: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</w:p>
        </w:tc>
      </w:tr>
      <w:tr w:rsidR="00A1000D" w:rsidRPr="00890C8E" w:rsidTr="00F84AFB">
        <w:trPr>
          <w:trHeight w:hRule="exact" w:val="302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000D" w:rsidRPr="00890C8E" w:rsidRDefault="00A1000D" w:rsidP="007F44B6">
            <w:pPr>
              <w:pStyle w:val="a5"/>
              <w:tabs>
                <w:tab w:val="right" w:leader="dot" w:pos="286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Номинация </w:t>
            </w:r>
            <w:r w:rsidRPr="00890C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890C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ab/>
              <w:t>»</w:t>
            </w:r>
          </w:p>
        </w:tc>
      </w:tr>
      <w:tr w:rsidR="00A1000D" w:rsidRPr="00890C8E" w:rsidTr="00F84AFB">
        <w:trPr>
          <w:trHeight w:hRule="exact" w:val="3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890C8E" w:rsidTr="00F84AFB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0D" w:rsidRPr="00890C8E" w:rsidTr="00F84AFB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00D" w:rsidRPr="00890C8E" w:rsidRDefault="00A1000D" w:rsidP="007F44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00D" w:rsidRPr="00890C8E" w:rsidRDefault="00A1000D" w:rsidP="007F4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00D" w:rsidRDefault="00A1000D" w:rsidP="00A1000D">
      <w:pPr>
        <w:pStyle w:val="1"/>
        <w:spacing w:after="34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0F1E" w:rsidRPr="00F84AFB" w:rsidRDefault="005F1F0D" w:rsidP="00F84AFB">
      <w:pPr>
        <w:pStyle w:val="1"/>
        <w:spacing w:after="3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="00A1000D" w:rsidRPr="00890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0D" w:rsidRPr="00890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ФИО полностью, телефон</w:t>
      </w:r>
      <w:r w:rsidR="00F84AF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sectPr w:rsidR="00A20F1E" w:rsidRPr="00F8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D6" w:rsidRDefault="008D1CD6">
      <w:pPr>
        <w:spacing w:after="0" w:line="240" w:lineRule="auto"/>
      </w:pPr>
      <w:r>
        <w:separator/>
      </w:r>
    </w:p>
  </w:endnote>
  <w:endnote w:type="continuationSeparator" w:id="0">
    <w:p w:rsidR="008D1CD6" w:rsidRDefault="008D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D6" w:rsidRDefault="008D1CD6">
      <w:pPr>
        <w:spacing w:after="0" w:line="240" w:lineRule="auto"/>
      </w:pPr>
      <w:r>
        <w:separator/>
      </w:r>
    </w:p>
  </w:footnote>
  <w:footnote w:type="continuationSeparator" w:id="0">
    <w:p w:rsidR="008D1CD6" w:rsidRDefault="008D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6F" w:rsidRDefault="008D1CD6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C0"/>
    <w:rsid w:val="00277817"/>
    <w:rsid w:val="003A76F9"/>
    <w:rsid w:val="005F1F0D"/>
    <w:rsid w:val="00650ADE"/>
    <w:rsid w:val="006D1703"/>
    <w:rsid w:val="007546FD"/>
    <w:rsid w:val="007D5F3A"/>
    <w:rsid w:val="007E3516"/>
    <w:rsid w:val="008D1CD6"/>
    <w:rsid w:val="008F7F2C"/>
    <w:rsid w:val="00A1000D"/>
    <w:rsid w:val="00A20F1E"/>
    <w:rsid w:val="00A420F0"/>
    <w:rsid w:val="00A81999"/>
    <w:rsid w:val="00BE65E6"/>
    <w:rsid w:val="00C63DC0"/>
    <w:rsid w:val="00C74A90"/>
    <w:rsid w:val="00CC1DB4"/>
    <w:rsid w:val="00DF0B74"/>
    <w:rsid w:val="00EF29FB"/>
    <w:rsid w:val="00F8205E"/>
    <w:rsid w:val="00F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000D"/>
    <w:rPr>
      <w:sz w:val="30"/>
      <w:szCs w:val="30"/>
    </w:rPr>
  </w:style>
  <w:style w:type="paragraph" w:customStyle="1" w:styleId="1">
    <w:name w:val="Основной текст1"/>
    <w:basedOn w:val="a"/>
    <w:link w:val="a3"/>
    <w:rsid w:val="00A1000D"/>
    <w:pPr>
      <w:widowControl w:val="0"/>
      <w:spacing w:after="0" w:line="240" w:lineRule="auto"/>
      <w:ind w:firstLine="400"/>
    </w:pPr>
    <w:rPr>
      <w:sz w:val="30"/>
      <w:szCs w:val="30"/>
    </w:rPr>
  </w:style>
  <w:style w:type="character" w:customStyle="1" w:styleId="a4">
    <w:name w:val="Другое_"/>
    <w:link w:val="a5"/>
    <w:rsid w:val="00A1000D"/>
    <w:rPr>
      <w:sz w:val="30"/>
      <w:szCs w:val="30"/>
    </w:rPr>
  </w:style>
  <w:style w:type="paragraph" w:customStyle="1" w:styleId="a5">
    <w:name w:val="Другое"/>
    <w:basedOn w:val="a"/>
    <w:link w:val="a4"/>
    <w:rsid w:val="00A1000D"/>
    <w:pPr>
      <w:widowControl w:val="0"/>
      <w:spacing w:after="0" w:line="240" w:lineRule="auto"/>
      <w:ind w:firstLine="400"/>
    </w:pPr>
    <w:rPr>
      <w:sz w:val="30"/>
      <w:szCs w:val="30"/>
    </w:rPr>
  </w:style>
  <w:style w:type="paragraph" w:styleId="a6">
    <w:name w:val="No Spacing"/>
    <w:uiPriority w:val="1"/>
    <w:qFormat/>
    <w:rsid w:val="00A1000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F0B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000D"/>
    <w:rPr>
      <w:sz w:val="30"/>
      <w:szCs w:val="30"/>
    </w:rPr>
  </w:style>
  <w:style w:type="paragraph" w:customStyle="1" w:styleId="1">
    <w:name w:val="Основной текст1"/>
    <w:basedOn w:val="a"/>
    <w:link w:val="a3"/>
    <w:rsid w:val="00A1000D"/>
    <w:pPr>
      <w:widowControl w:val="0"/>
      <w:spacing w:after="0" w:line="240" w:lineRule="auto"/>
      <w:ind w:firstLine="400"/>
    </w:pPr>
    <w:rPr>
      <w:sz w:val="30"/>
      <w:szCs w:val="30"/>
    </w:rPr>
  </w:style>
  <w:style w:type="character" w:customStyle="1" w:styleId="a4">
    <w:name w:val="Другое_"/>
    <w:link w:val="a5"/>
    <w:rsid w:val="00A1000D"/>
    <w:rPr>
      <w:sz w:val="30"/>
      <w:szCs w:val="30"/>
    </w:rPr>
  </w:style>
  <w:style w:type="paragraph" w:customStyle="1" w:styleId="a5">
    <w:name w:val="Другое"/>
    <w:basedOn w:val="a"/>
    <w:link w:val="a4"/>
    <w:rsid w:val="00A1000D"/>
    <w:pPr>
      <w:widowControl w:val="0"/>
      <w:spacing w:after="0" w:line="240" w:lineRule="auto"/>
      <w:ind w:firstLine="400"/>
    </w:pPr>
    <w:rPr>
      <w:sz w:val="30"/>
      <w:szCs w:val="30"/>
    </w:rPr>
  </w:style>
  <w:style w:type="paragraph" w:styleId="a6">
    <w:name w:val="No Spacing"/>
    <w:uiPriority w:val="1"/>
    <w:qFormat/>
    <w:rsid w:val="00A1000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F0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v.dopobrazovani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4</cp:revision>
  <dcterms:created xsi:type="dcterms:W3CDTF">2024-01-24T13:30:00Z</dcterms:created>
  <dcterms:modified xsi:type="dcterms:W3CDTF">2024-01-24T14:33:00Z</dcterms:modified>
</cp:coreProperties>
</file>